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9C" w:rsidRDefault="00FD329C" w:rsidP="00FD329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ANEXO VIII</w:t>
      </w:r>
    </w:p>
    <w:p w:rsidR="00FD329C" w:rsidRDefault="00FD329C" w:rsidP="00FD329C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Formulário de </w:t>
      </w:r>
      <w:r w:rsidRPr="001C3DC1">
        <w:rPr>
          <w:rFonts w:ascii="Calibri" w:hAnsi="Calibri"/>
          <w:b/>
          <w:i/>
        </w:rPr>
        <w:t>Avaliação</w:t>
      </w:r>
      <w:r>
        <w:rPr>
          <w:rFonts w:ascii="Calibri" w:hAnsi="Calibri"/>
          <w:b/>
          <w:i/>
        </w:rPr>
        <w:t xml:space="preserve"> Parcial</w:t>
      </w:r>
    </w:p>
    <w:p w:rsidR="00FD329C" w:rsidRDefault="00FD329C" w:rsidP="00FD329C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AVALIAÇÃO DO SERVIDOR TÉCNICO-ADMINISTRATIVO</w:t>
      </w:r>
    </w:p>
    <w:p w:rsidR="00FD329C" w:rsidRDefault="00FD329C" w:rsidP="00FD329C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Para uso restrito da </w:t>
      </w:r>
      <w:r w:rsidRPr="001C3DC1">
        <w:rPr>
          <w:rFonts w:ascii="Calibri" w:hAnsi="Calibri"/>
          <w:b/>
          <w:i/>
        </w:rPr>
        <w:t>Comissão de Avaliação</w:t>
      </w:r>
    </w:p>
    <w:p w:rsidR="00F27883" w:rsidRDefault="00F27883" w:rsidP="00FD329C">
      <w:pPr>
        <w:spacing w:after="0" w:line="240" w:lineRule="auto"/>
        <w:jc w:val="center"/>
        <w:rPr>
          <w:rFonts w:ascii="Calibri" w:hAnsi="Calibri"/>
          <w:b/>
          <w:i/>
        </w:rPr>
      </w:pPr>
      <w:bookmarkStart w:id="0" w:name="_GoBack"/>
      <w:bookmarkEnd w:id="0"/>
    </w:p>
    <w:p w:rsidR="00F27883" w:rsidRPr="001C3DC1" w:rsidRDefault="00F27883" w:rsidP="00FD329C">
      <w:pPr>
        <w:spacing w:after="0" w:line="240" w:lineRule="auto"/>
        <w:jc w:val="center"/>
        <w:rPr>
          <w:rFonts w:ascii="Calibri" w:hAnsi="Calibri"/>
          <w:b/>
          <w:i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18"/>
        <w:gridCol w:w="1422"/>
        <w:gridCol w:w="1154"/>
        <w:gridCol w:w="451"/>
        <w:gridCol w:w="561"/>
        <w:gridCol w:w="1096"/>
        <w:gridCol w:w="341"/>
        <w:gridCol w:w="364"/>
        <w:gridCol w:w="898"/>
        <w:gridCol w:w="1615"/>
      </w:tblGrid>
      <w:tr w:rsidR="00FD329C" w:rsidRPr="00E704BF" w:rsidTr="00681B73">
        <w:tc>
          <w:tcPr>
            <w:tcW w:w="9629" w:type="dxa"/>
            <w:gridSpan w:val="10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Identificação</w:t>
            </w:r>
          </w:p>
        </w:tc>
      </w:tr>
      <w:tr w:rsidR="00FD329C" w:rsidRPr="00E704BF" w:rsidTr="00681B73">
        <w:tc>
          <w:tcPr>
            <w:tcW w:w="4821" w:type="dxa"/>
            <w:gridSpan w:val="5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Servidor Avaliado:</w:t>
            </w:r>
          </w:p>
        </w:tc>
        <w:tc>
          <w:tcPr>
            <w:tcW w:w="4808" w:type="dxa"/>
            <w:gridSpan w:val="5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D329C" w:rsidRPr="00E704BF" w:rsidTr="00681B73">
        <w:tc>
          <w:tcPr>
            <w:tcW w:w="818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 xml:space="preserve">SIAPE: 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58" w:type="dxa"/>
            <w:gridSpan w:val="4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>Data de início do exercício: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D329C" w:rsidRPr="00E704BF" w:rsidTr="00681B73">
        <w:tc>
          <w:tcPr>
            <w:tcW w:w="2416" w:type="dxa"/>
            <w:gridSpan w:val="2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Etapa de Avaliação:</w:t>
            </w:r>
          </w:p>
        </w:tc>
        <w:tc>
          <w:tcPr>
            <w:tcW w:w="2405" w:type="dxa"/>
            <w:gridSpan w:val="3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 xml:space="preserve">(   ) </w:t>
            </w:r>
            <w:r>
              <w:rPr>
                <w:rFonts w:ascii="Calibri" w:hAnsi="Calibri"/>
              </w:rPr>
              <w:t>10</w:t>
            </w:r>
            <w:r w:rsidRPr="00E704BF">
              <w:rPr>
                <w:rFonts w:ascii="Calibri" w:hAnsi="Calibri"/>
              </w:rPr>
              <w:t>º mês</w:t>
            </w:r>
          </w:p>
        </w:tc>
        <w:tc>
          <w:tcPr>
            <w:tcW w:w="1991" w:type="dxa"/>
            <w:gridSpan w:val="3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 xml:space="preserve">(   ) </w:t>
            </w:r>
            <w:r>
              <w:rPr>
                <w:rFonts w:ascii="Calibri" w:hAnsi="Calibri"/>
              </w:rPr>
              <w:t>20</w:t>
            </w:r>
            <w:r w:rsidRPr="00E704BF">
              <w:rPr>
                <w:rFonts w:ascii="Calibri" w:hAnsi="Calibri"/>
              </w:rPr>
              <w:t>º mês</w:t>
            </w:r>
          </w:p>
        </w:tc>
        <w:tc>
          <w:tcPr>
            <w:tcW w:w="2817" w:type="dxa"/>
            <w:gridSpan w:val="2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  <w:r w:rsidRPr="00E704BF">
              <w:rPr>
                <w:rFonts w:ascii="Calibri" w:hAnsi="Calibri"/>
              </w:rPr>
              <w:t xml:space="preserve">(   ) </w:t>
            </w:r>
            <w:r>
              <w:rPr>
                <w:rFonts w:ascii="Calibri" w:hAnsi="Calibri"/>
              </w:rPr>
              <w:t>30</w:t>
            </w:r>
            <w:r w:rsidRPr="00E704BF">
              <w:rPr>
                <w:rFonts w:ascii="Calibri" w:hAnsi="Calibri"/>
              </w:rPr>
              <w:t>º mês</w:t>
            </w:r>
          </w:p>
        </w:tc>
      </w:tr>
      <w:tr w:rsidR="00FD329C" w:rsidRPr="00E704BF" w:rsidTr="00681B73">
        <w:tc>
          <w:tcPr>
            <w:tcW w:w="2416" w:type="dxa"/>
            <w:gridSpan w:val="2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7213" w:type="dxa"/>
            <w:gridSpan w:val="8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) Condição Especial:</w:t>
            </w:r>
          </w:p>
        </w:tc>
      </w:tr>
      <w:tr w:rsidR="00FD329C" w:rsidRPr="00E704BF" w:rsidTr="00681B73">
        <w:tc>
          <w:tcPr>
            <w:tcW w:w="9629" w:type="dxa"/>
            <w:gridSpan w:val="10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DATAS DOS ENCONTROS PROMOVIDOS PELA COMISSÃO E O SERVIDOR AVALIADO, DURANTE A ETAPA DE AVALIAÇÃO</w:t>
            </w:r>
          </w:p>
        </w:tc>
      </w:tr>
      <w:tr w:rsidR="00FD329C" w:rsidRPr="00E704BF" w:rsidTr="00681B73">
        <w:tc>
          <w:tcPr>
            <w:tcW w:w="2416" w:type="dxa"/>
            <w:gridSpan w:val="2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9" w:type="dxa"/>
            <w:gridSpan w:val="2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1" w:type="dxa"/>
            <w:gridSpan w:val="3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3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D329C" w:rsidRPr="00E704BF" w:rsidTr="00681B73">
        <w:tc>
          <w:tcPr>
            <w:tcW w:w="2416" w:type="dxa"/>
            <w:gridSpan w:val="2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1" w:type="dxa"/>
            <w:gridSpan w:val="3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03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D329C" w:rsidRPr="00E704BF" w:rsidTr="00681B73">
        <w:tc>
          <w:tcPr>
            <w:tcW w:w="9629" w:type="dxa"/>
            <w:gridSpan w:val="10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Outros instrumentos utilizados pela comissão de avaliação, além dos questionários-padrão para acompanhamento e avaliação durante a etapa.</w:t>
            </w:r>
          </w:p>
        </w:tc>
      </w:tr>
      <w:tr w:rsidR="00FD329C" w:rsidRPr="00E704BF" w:rsidTr="00681B73">
        <w:tc>
          <w:tcPr>
            <w:tcW w:w="9629" w:type="dxa"/>
            <w:gridSpan w:val="10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FD329C" w:rsidRPr="00E704BF" w:rsidRDefault="00FD329C" w:rsidP="00FD329C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720"/>
      </w:tblGrid>
      <w:tr w:rsidR="00FD329C" w:rsidRPr="00E704BF" w:rsidTr="00681B73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:rsidR="00FD329C" w:rsidRPr="00E704BF" w:rsidRDefault="00FD329C" w:rsidP="00FD329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ANÁLISES E PARECERES SOBRE A AVALIAÇÃO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DEEAF6"/>
          </w:tcPr>
          <w:p w:rsidR="00FD329C" w:rsidRPr="00E704BF" w:rsidRDefault="00FD329C" w:rsidP="00FD329C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Análise e parecer sobre as respostas emitidas por colega do setor do servidor (Ficha I)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FD329C" w:rsidRPr="00E704BF" w:rsidTr="00681B73">
        <w:tc>
          <w:tcPr>
            <w:tcW w:w="9779" w:type="dxa"/>
            <w:shd w:val="clear" w:color="auto" w:fill="DEEAF6"/>
          </w:tcPr>
          <w:p w:rsidR="00FD329C" w:rsidRPr="00E704BF" w:rsidRDefault="00FD329C" w:rsidP="00FD329C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Análise e parecer sobre as respostas emitidas pela chefia imediata do servidor (Ficha II)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FD329C" w:rsidRPr="00E704BF" w:rsidTr="00681B73">
        <w:tc>
          <w:tcPr>
            <w:tcW w:w="9779" w:type="dxa"/>
            <w:shd w:val="clear" w:color="auto" w:fill="DEEAF6"/>
          </w:tcPr>
          <w:p w:rsidR="00FD329C" w:rsidRPr="00E704BF" w:rsidRDefault="00FD329C" w:rsidP="00FD329C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Análise e parecer sobre o Relatório de Trabalho (baseado no comparativo entre o Plano de Trabalho e Relatório</w:t>
            </w:r>
            <w:r>
              <w:rPr>
                <w:rFonts w:ascii="Calibri" w:hAnsi="Calibri"/>
                <w:bCs/>
              </w:rPr>
              <w:t xml:space="preserve"> </w:t>
            </w:r>
            <w:r w:rsidRPr="00E704BF">
              <w:rPr>
                <w:rFonts w:ascii="Calibri" w:hAnsi="Calibri"/>
                <w:bCs/>
              </w:rPr>
              <w:t>de Trabalho)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:rsidR="00FD329C" w:rsidRDefault="00FD329C" w:rsidP="00FD329C">
      <w:pPr>
        <w:spacing w:after="0" w:line="240" w:lineRule="auto"/>
        <w:ind w:left="720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720"/>
      </w:tblGrid>
      <w:tr w:rsidR="00FD329C" w:rsidRPr="009C03E2" w:rsidTr="00681B73">
        <w:tc>
          <w:tcPr>
            <w:tcW w:w="9779" w:type="dxa"/>
            <w:shd w:val="clear" w:color="auto" w:fill="2E74B5"/>
          </w:tcPr>
          <w:p w:rsidR="00FD329C" w:rsidRPr="009C03E2" w:rsidRDefault="00FD329C" w:rsidP="00FD329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9C03E2">
              <w:rPr>
                <w:rFonts w:ascii="Calibri" w:hAnsi="Calibri"/>
                <w:bCs/>
                <w:color w:val="FFFFFF"/>
              </w:rPr>
              <w:t>ANÁLISE E PARECER DA COMISSÃO SOBRE A ADAPTAÇÃO DO TÉCNICO AO TRABALHO, VERIFICADA POR MEIO DE AVALIAÇÃO DA CAPACIDADE E QUALIDADE NO DESEMPENHO DAS ATRIBUIÇÕES DO CARGO.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:rsidR="00FD329C" w:rsidRPr="00E704BF" w:rsidRDefault="00FD329C" w:rsidP="00FD329C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720"/>
      </w:tblGrid>
      <w:tr w:rsidR="00FD329C" w:rsidRPr="00E704BF" w:rsidTr="00681B73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:rsidR="00FD329C" w:rsidRPr="00E704BF" w:rsidRDefault="00FD329C" w:rsidP="00FD329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Observações da Comissão de Avaliação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:rsidR="00FD329C" w:rsidRPr="00E704BF" w:rsidRDefault="00FD329C" w:rsidP="00FD329C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72"/>
        <w:gridCol w:w="7848"/>
      </w:tblGrid>
      <w:tr w:rsidR="00FD329C" w:rsidRPr="00E704BF" w:rsidTr="00681B73">
        <w:tc>
          <w:tcPr>
            <w:tcW w:w="977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:rsidR="00FD329C" w:rsidRPr="00E704BF" w:rsidRDefault="00FD329C" w:rsidP="00FD329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Encaminhamento da Comissão de Avaliação</w:t>
            </w:r>
          </w:p>
        </w:tc>
      </w:tr>
      <w:tr w:rsidR="00FD329C" w:rsidRPr="00E704BF" w:rsidTr="00681B73">
        <w:tc>
          <w:tcPr>
            <w:tcW w:w="959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>Necessidade de encaminhamento do servidor para a capacitação;</w:t>
            </w:r>
          </w:p>
        </w:tc>
      </w:tr>
      <w:tr w:rsidR="00FD329C" w:rsidRPr="00E704BF" w:rsidTr="00681B73">
        <w:tc>
          <w:tcPr>
            <w:tcW w:w="959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>Necessidade imediata de análise da adaptação do servidor ao local de trabalho;</w:t>
            </w:r>
          </w:p>
        </w:tc>
      </w:tr>
      <w:tr w:rsidR="00FD329C" w:rsidRPr="00E704BF" w:rsidTr="00681B73">
        <w:tc>
          <w:tcPr>
            <w:tcW w:w="959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>Necessidade de identificação de possíveis problemas pessoais;</w:t>
            </w:r>
          </w:p>
        </w:tc>
      </w:tr>
      <w:tr w:rsidR="00FD329C" w:rsidRPr="00E704BF" w:rsidTr="00681B73">
        <w:tc>
          <w:tcPr>
            <w:tcW w:w="959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lastRenderedPageBreak/>
              <w:t>(   )</w:t>
            </w:r>
          </w:p>
        </w:tc>
        <w:tc>
          <w:tcPr>
            <w:tcW w:w="8820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>Necessidade de remanejamento para outro local de trabalho;</w:t>
            </w:r>
          </w:p>
        </w:tc>
      </w:tr>
      <w:tr w:rsidR="00FD329C" w:rsidRPr="00E704BF" w:rsidTr="00681B73">
        <w:trPr>
          <w:trHeight w:val="290"/>
        </w:trPr>
        <w:tc>
          <w:tcPr>
            <w:tcW w:w="959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  <w:r w:rsidRPr="00E704BF">
              <w:rPr>
                <w:rFonts w:ascii="Calibri" w:hAnsi="Calibri" w:cs="Arial"/>
                <w:bCs/>
                <w:color w:val="000000"/>
              </w:rPr>
              <w:t>(   )</w:t>
            </w:r>
          </w:p>
        </w:tc>
        <w:tc>
          <w:tcPr>
            <w:tcW w:w="8820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 w:rsidRPr="00E704BF">
              <w:rPr>
                <w:rFonts w:ascii="Calibri" w:hAnsi="Calibri" w:cs="Arial"/>
                <w:color w:val="000000"/>
              </w:rPr>
              <w:t xml:space="preserve">Outras sugestões de encaminhamento: </w:t>
            </w:r>
          </w:p>
        </w:tc>
      </w:tr>
    </w:tbl>
    <w:p w:rsidR="00FD329C" w:rsidRPr="00E704BF" w:rsidRDefault="00FD329C" w:rsidP="00FD329C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720"/>
      </w:tblGrid>
      <w:tr w:rsidR="00FD329C" w:rsidRPr="009C03E2" w:rsidTr="00681B73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:rsidR="00FD329C" w:rsidRPr="009C03E2" w:rsidRDefault="00FD329C" w:rsidP="00FD32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color w:val="FFFFFF"/>
              </w:rPr>
            </w:pPr>
            <w:r w:rsidRPr="009C03E2">
              <w:rPr>
                <w:rFonts w:ascii="Calibri" w:hAnsi="Calibri" w:cs="Arial"/>
                <w:bCs/>
                <w:color w:val="FFFFFF"/>
              </w:rPr>
              <w:t>Recomendações ao avaliado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FD329C" w:rsidRPr="00E704BF" w:rsidRDefault="00FD329C" w:rsidP="00FD329C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720"/>
      </w:tblGrid>
      <w:tr w:rsidR="00FD329C" w:rsidRPr="00E704BF" w:rsidTr="00681B73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2E74B5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 xml:space="preserve">Local/data: 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</w:tbl>
    <w:p w:rsidR="00FD329C" w:rsidRPr="00E704BF" w:rsidRDefault="00FD329C" w:rsidP="00FD329C">
      <w:pPr>
        <w:spacing w:after="0" w:line="240" w:lineRule="auto"/>
        <w:rPr>
          <w:rFonts w:ascii="Calibri" w:hAnsi="Calibri"/>
        </w:rPr>
      </w:pPr>
    </w:p>
    <w:p w:rsidR="00FD329C" w:rsidRPr="00E704BF" w:rsidRDefault="00FD329C" w:rsidP="00FD329C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___________________________________</w:t>
      </w:r>
    </w:p>
    <w:p w:rsidR="00FD329C" w:rsidRPr="00E704BF" w:rsidRDefault="00FD329C" w:rsidP="00FD329C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Presidente da Comissão</w:t>
      </w:r>
    </w:p>
    <w:p w:rsidR="00FD329C" w:rsidRPr="00E704BF" w:rsidRDefault="00FD329C" w:rsidP="00FD329C">
      <w:pPr>
        <w:spacing w:after="0" w:line="240" w:lineRule="auto"/>
        <w:jc w:val="center"/>
        <w:rPr>
          <w:rFonts w:ascii="Calibri" w:hAnsi="Calibri"/>
        </w:rPr>
      </w:pPr>
    </w:p>
    <w:p w:rsidR="00FD329C" w:rsidRPr="00E704BF" w:rsidRDefault="00FD329C" w:rsidP="00FD329C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___________________________________</w:t>
      </w:r>
    </w:p>
    <w:p w:rsidR="00FD329C" w:rsidRPr="00E704BF" w:rsidRDefault="00FD329C" w:rsidP="00FD329C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Membro da Comissão</w:t>
      </w:r>
    </w:p>
    <w:p w:rsidR="00FD329C" w:rsidRPr="00E704BF" w:rsidRDefault="00FD329C" w:rsidP="00FD329C">
      <w:pPr>
        <w:spacing w:after="0" w:line="240" w:lineRule="auto"/>
        <w:jc w:val="center"/>
        <w:rPr>
          <w:rFonts w:ascii="Calibri" w:hAnsi="Calibri"/>
        </w:rPr>
      </w:pPr>
    </w:p>
    <w:p w:rsidR="00FD329C" w:rsidRPr="00E704BF" w:rsidRDefault="00FD329C" w:rsidP="00FD329C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___________________________________</w:t>
      </w:r>
    </w:p>
    <w:p w:rsidR="00FD329C" w:rsidRPr="00E704BF" w:rsidRDefault="00FD329C" w:rsidP="00FD329C">
      <w:pPr>
        <w:spacing w:after="0" w:line="240" w:lineRule="auto"/>
        <w:jc w:val="center"/>
        <w:rPr>
          <w:rFonts w:ascii="Calibri" w:hAnsi="Calibri"/>
        </w:rPr>
      </w:pPr>
      <w:r w:rsidRPr="00E704BF">
        <w:rPr>
          <w:rFonts w:ascii="Calibri" w:hAnsi="Calibri"/>
        </w:rPr>
        <w:t>Membro da Comissão</w:t>
      </w:r>
    </w:p>
    <w:p w:rsidR="00FD329C" w:rsidRPr="00E704BF" w:rsidRDefault="00FD329C" w:rsidP="00FD329C">
      <w:pPr>
        <w:spacing w:after="0" w:line="240" w:lineRule="auto"/>
        <w:rPr>
          <w:rFonts w:ascii="Calibri" w:hAnsi="Calibri"/>
        </w:rPr>
      </w:pPr>
    </w:p>
    <w:p w:rsidR="00FD329C" w:rsidRPr="00E704BF" w:rsidRDefault="00FD329C" w:rsidP="00FD329C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720"/>
      </w:tblGrid>
      <w:tr w:rsidR="00FD329C" w:rsidRPr="00E704BF" w:rsidTr="00681B73">
        <w:tc>
          <w:tcPr>
            <w:tcW w:w="97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  <w:color w:val="FFFFFF"/>
              </w:rPr>
            </w:pPr>
            <w:r w:rsidRPr="00E704BF">
              <w:rPr>
                <w:rFonts w:ascii="Calibri" w:hAnsi="Calibri"/>
                <w:bCs/>
                <w:color w:val="FFFFFF"/>
              </w:rPr>
              <w:t>Ciência do servidor avaliado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DEEAF6"/>
          </w:tcPr>
          <w:p w:rsidR="00FD329C" w:rsidRPr="00E704BF" w:rsidRDefault="00FD329C" w:rsidP="00681B73">
            <w:pPr>
              <w:spacing w:after="0" w:line="240" w:lineRule="auto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Local/data:</w:t>
            </w:r>
          </w:p>
        </w:tc>
      </w:tr>
      <w:tr w:rsidR="00FD329C" w:rsidRPr="00E704BF" w:rsidTr="00681B73">
        <w:tc>
          <w:tcPr>
            <w:tcW w:w="9779" w:type="dxa"/>
            <w:shd w:val="clear" w:color="auto" w:fill="auto"/>
          </w:tcPr>
          <w:p w:rsidR="00FD329C" w:rsidRPr="00E704BF" w:rsidRDefault="00FD329C" w:rsidP="00681B73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  <w:p w:rsidR="00FD329C" w:rsidRPr="00E704BF" w:rsidRDefault="00FD329C" w:rsidP="00681B73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_________________________________</w:t>
            </w:r>
          </w:p>
          <w:p w:rsidR="00FD329C" w:rsidRPr="00E704BF" w:rsidRDefault="00FD329C" w:rsidP="00681B73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E704BF">
              <w:rPr>
                <w:rFonts w:ascii="Calibri" w:hAnsi="Calibri"/>
                <w:bCs/>
              </w:rPr>
              <w:t>Servidor Avaliado</w:t>
            </w:r>
          </w:p>
        </w:tc>
      </w:tr>
    </w:tbl>
    <w:p w:rsidR="00FD329C" w:rsidRPr="001C3DC1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p w:rsidR="00FD329C" w:rsidRDefault="00FD329C" w:rsidP="00FD329C">
      <w:pPr>
        <w:spacing w:after="0" w:line="240" w:lineRule="auto"/>
        <w:rPr>
          <w:rFonts w:ascii="Calibri" w:hAnsi="Calibri"/>
        </w:rPr>
      </w:pPr>
    </w:p>
    <w:sectPr w:rsidR="00FD329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B3" w:rsidRDefault="008578B3" w:rsidP="00FD329C">
      <w:pPr>
        <w:spacing w:after="0" w:line="240" w:lineRule="auto"/>
      </w:pPr>
      <w:r>
        <w:separator/>
      </w:r>
    </w:p>
  </w:endnote>
  <w:endnote w:type="continuationSeparator" w:id="0">
    <w:p w:rsidR="008578B3" w:rsidRDefault="008578B3" w:rsidP="00FD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4639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27883" w:rsidRDefault="00F27883">
            <w:pPr>
              <w:pStyle w:val="Rodap"/>
              <w:jc w:val="right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883" w:rsidRDefault="00F278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B3" w:rsidRDefault="008578B3" w:rsidP="00FD329C">
      <w:pPr>
        <w:spacing w:after="0" w:line="240" w:lineRule="auto"/>
      </w:pPr>
      <w:r>
        <w:separator/>
      </w:r>
    </w:p>
  </w:footnote>
  <w:footnote w:type="continuationSeparator" w:id="0">
    <w:p w:rsidR="008578B3" w:rsidRDefault="008578B3" w:rsidP="00FD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83" w:rsidRDefault="00F27883" w:rsidP="00F27883">
    <w:pPr>
      <w:pStyle w:val="Cabealho"/>
      <w:jc w:val="center"/>
      <w:rPr>
        <w:rFonts w:cs="Calibri"/>
        <w:b/>
        <w:sz w:val="24"/>
        <w:szCs w:val="24"/>
      </w:rPr>
    </w:pPr>
    <w:r>
      <w:rPr>
        <w:noProof/>
      </w:rPr>
      <w:drawing>
        <wp:inline distT="0" distB="0" distL="0" distR="0" wp14:anchorId="600651C4" wp14:editId="6D7BA54A">
          <wp:extent cx="866775" cy="9239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7883" w:rsidRDefault="00F27883" w:rsidP="00F27883">
    <w:pPr>
      <w:pStyle w:val="Cabealho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>MINISTÉRIO DA EDUCAÇÃO</w:t>
    </w:r>
  </w:p>
  <w:p w:rsidR="00F27883" w:rsidRDefault="00F27883" w:rsidP="00F27883">
    <w:pPr>
      <w:pStyle w:val="Cabealho"/>
      <w:jc w:val="center"/>
      <w:rPr>
        <w:rFonts w:cs="Calibri"/>
        <w:b/>
        <w:sz w:val="20"/>
        <w:szCs w:val="20"/>
      </w:rPr>
    </w:pPr>
    <w:r>
      <w:rPr>
        <w:rFonts w:cs="Calibri"/>
        <w:b/>
        <w:sz w:val="24"/>
        <w:szCs w:val="24"/>
      </w:rPr>
      <w:t>UNIVERSIDADE FEDERAL DO OESTE DA BAHIA</w:t>
    </w:r>
  </w:p>
  <w:p w:rsidR="00F27883" w:rsidRDefault="00F27883" w:rsidP="00F27883">
    <w:pPr>
      <w:pStyle w:val="Cabealho"/>
      <w:pBdr>
        <w:bottom w:val="single" w:sz="12" w:space="1" w:color="000000"/>
      </w:pBdr>
      <w:jc w:val="center"/>
    </w:pPr>
    <w:r>
      <w:rPr>
        <w:rFonts w:cs="Calibri"/>
        <w:b/>
        <w:sz w:val="20"/>
        <w:szCs w:val="20"/>
      </w:rPr>
      <w:t>CONSELHO UNIVERSITÁRIO</w:t>
    </w:r>
  </w:p>
  <w:p w:rsidR="00F27883" w:rsidRDefault="00F27883">
    <w:pPr>
      <w:pStyle w:val="Cabealho"/>
    </w:pPr>
  </w:p>
  <w:p w:rsidR="00F27883" w:rsidRDefault="00F278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02B"/>
    <w:multiLevelType w:val="multilevel"/>
    <w:tmpl w:val="378C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9C"/>
    <w:rsid w:val="000B0D80"/>
    <w:rsid w:val="008578B3"/>
    <w:rsid w:val="00B075B1"/>
    <w:rsid w:val="00F27883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9C"/>
    <w:rPr>
      <w:rFonts w:eastAsiaTheme="minorEastAsia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D3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D329C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FD3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329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D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329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9C"/>
    <w:rPr>
      <w:rFonts w:eastAsiaTheme="minorEastAsia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D3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D329C"/>
    <w:rPr>
      <w:rFonts w:eastAsiaTheme="minorEastAsia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FD3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329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D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329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8"/>
    <w:rsid w:val="00436A4E"/>
    <w:rsid w:val="00B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6FC08BC80A541E2A7F0670B34029D8B">
    <w:name w:val="F6FC08BC80A541E2A7F0670B34029D8B"/>
    <w:rsid w:val="00B64A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6FC08BC80A541E2A7F0670B34029D8B">
    <w:name w:val="F6FC08BC80A541E2A7F0670B34029D8B"/>
    <w:rsid w:val="00B64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do Oeste da Bahia</dc:creator>
  <cp:lastModifiedBy>Universidade Federal do Oeste da Bahia</cp:lastModifiedBy>
  <cp:revision>2</cp:revision>
  <dcterms:created xsi:type="dcterms:W3CDTF">2020-03-06T14:14:00Z</dcterms:created>
  <dcterms:modified xsi:type="dcterms:W3CDTF">2020-03-06T14:14:00Z</dcterms:modified>
</cp:coreProperties>
</file>